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59" w:rsidRDefault="00A546F9" w:rsidP="00B2429D">
      <w:pPr>
        <w:spacing w:after="6"/>
        <w:ind w:left="182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</w:pPr>
      <w:r w:rsidRPr="00F90EB5"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  <w:t xml:space="preserve">Podręczniki dla klasy </w:t>
      </w:r>
      <w:r w:rsidR="001D50D1" w:rsidRPr="00F90EB5"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  <w:t>I</w:t>
      </w:r>
      <w:r w:rsidRPr="00F90EB5"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  <w:t xml:space="preserve"> na rok szkolny</w:t>
      </w:r>
      <w:r w:rsidRPr="00F90EB5">
        <w:rPr>
          <w:rFonts w:ascii="Times New Roman" w:eastAsia="Times New Roman" w:hAnsi="Times New Roman" w:cs="Times New Roman"/>
          <w:b/>
          <w:sz w:val="40"/>
          <w:szCs w:val="40"/>
          <w:lang w:val="pl-PL"/>
        </w:rPr>
        <w:t xml:space="preserve"> </w:t>
      </w:r>
      <w:r w:rsidR="00B2429D" w:rsidRPr="00F90EB5">
        <w:rPr>
          <w:rFonts w:ascii="Times New Roman" w:hAnsi="Times New Roman" w:cs="Times New Roman"/>
          <w:sz w:val="40"/>
          <w:szCs w:val="40"/>
          <w:lang w:val="pl-PL"/>
        </w:rPr>
        <w:t xml:space="preserve"> </w:t>
      </w:r>
      <w:r w:rsidR="000E3CD6"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  <w:t>2023/2024</w:t>
      </w:r>
    </w:p>
    <w:p w:rsidR="00FF01A3" w:rsidRDefault="00FF01A3" w:rsidP="00B2429D">
      <w:pPr>
        <w:spacing w:after="6"/>
        <w:ind w:left="182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pl-PL"/>
        </w:rPr>
      </w:pPr>
    </w:p>
    <w:p w:rsidR="00FF01A3" w:rsidRPr="00FF01A3" w:rsidRDefault="00FF01A3" w:rsidP="00FF01A3">
      <w:pPr>
        <w:spacing w:after="6"/>
        <w:rPr>
          <w:rFonts w:ascii="Times New Roman" w:hAnsi="Times New Roman" w:cs="Times New Roman"/>
          <w:b/>
          <w:color w:val="0070C0"/>
          <w:sz w:val="28"/>
          <w:szCs w:val="28"/>
          <w:lang w:val="pl-PL"/>
        </w:rPr>
      </w:pPr>
      <w:r w:rsidRPr="00FF01A3">
        <w:rPr>
          <w:rFonts w:ascii="Times New Roman" w:hAnsi="Times New Roman" w:cs="Times New Roman"/>
          <w:b/>
          <w:color w:val="0070C0"/>
          <w:sz w:val="28"/>
          <w:szCs w:val="28"/>
          <w:lang w:val="pl-PL"/>
        </w:rPr>
        <w:t>Zawód: technik grafiki  i poligrafii cyfrowej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1847"/>
        <w:gridCol w:w="2708"/>
        <w:gridCol w:w="2083"/>
        <w:gridCol w:w="1899"/>
        <w:gridCol w:w="1403"/>
        <w:gridCol w:w="1680"/>
        <w:gridCol w:w="2052"/>
      </w:tblGrid>
      <w:tr w:rsidR="00DE4B26" w:rsidRPr="00FA2B3B" w:rsidTr="00066AF5">
        <w:trPr>
          <w:trHeight w:val="826"/>
        </w:trPr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Przedmiot / klasa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Tytuł podręcznika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left="4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Autor podręcznika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left="8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Wydawnictwo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right="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Zakres kształcenia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Data</w:t>
            </w: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dopuszczenia</w:t>
            </w:r>
          </w:p>
        </w:tc>
        <w:tc>
          <w:tcPr>
            <w:tcW w:w="0" w:type="auto"/>
            <w:shd w:val="clear" w:color="auto" w:fill="auto"/>
          </w:tcPr>
          <w:p w:rsidR="00642359" w:rsidRPr="00FA2B3B" w:rsidRDefault="00642359" w:rsidP="004A19F2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42359" w:rsidRPr="00FA2B3B" w:rsidRDefault="00A34F3F" w:rsidP="004A19F2">
            <w:pPr>
              <w:spacing w:after="0" w:line="276" w:lineRule="auto"/>
              <w:ind w:left="59" w:right="35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Numer ewidencji</w:t>
            </w: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w wykazie</w:t>
            </w:r>
          </w:p>
        </w:tc>
      </w:tr>
      <w:tr w:rsidR="00005929" w:rsidRPr="00FA2B3B" w:rsidTr="00066AF5">
        <w:trPr>
          <w:trHeight w:val="296"/>
        </w:trPr>
        <w:tc>
          <w:tcPr>
            <w:tcW w:w="0" w:type="auto"/>
            <w:gridSpan w:val="7"/>
            <w:shd w:val="clear" w:color="auto" w:fill="auto"/>
          </w:tcPr>
          <w:p w:rsidR="00005929" w:rsidRPr="00FA2B3B" w:rsidRDefault="00005929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PRZEDMIOTY OGÓLNOKSZTAŁCĄCE</w:t>
            </w:r>
          </w:p>
        </w:tc>
      </w:tr>
      <w:tr w:rsidR="00DE4B26" w:rsidRPr="00FA2B3B" w:rsidTr="00066AF5">
        <w:trPr>
          <w:trHeight w:val="1148"/>
        </w:trPr>
        <w:tc>
          <w:tcPr>
            <w:tcW w:w="0" w:type="auto"/>
            <w:vMerge w:val="restart"/>
            <w:shd w:val="clear" w:color="auto" w:fill="auto"/>
          </w:tcPr>
          <w:p w:rsidR="00692C60" w:rsidRPr="00FA2B3B" w:rsidRDefault="00692C60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0" w:type="auto"/>
            <w:shd w:val="clear" w:color="auto" w:fill="auto"/>
          </w:tcPr>
          <w:p w:rsidR="0060145B" w:rsidRDefault="00692C60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Sztuka wyrazu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Podręcznik do języka polskiego dla klasy 1 liceum i technikum. </w:t>
            </w:r>
          </w:p>
          <w:p w:rsidR="00692C60" w:rsidRPr="00FA2B3B" w:rsidRDefault="00692C60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Część 1</w:t>
            </w:r>
            <w:r w:rsidR="004E7811"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- 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starożytność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średniowiecze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4B26" w:rsidRPr="00FA2B3B" w:rsidRDefault="00692C60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Katarzyna Budna</w:t>
            </w:r>
          </w:p>
          <w:p w:rsidR="00B72EA5" w:rsidRPr="00FA2B3B" w:rsidRDefault="00692C60" w:rsidP="00DE4B2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Beata Kapela-Bagińska</w:t>
            </w:r>
            <w:r w:rsidR="00B72EA5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Jolanta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Manthey</w:t>
            </w:r>
            <w:proofErr w:type="spellEnd"/>
            <w:r w:rsidR="00B72EA5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66003E" w:rsidRPr="00FA2B3B" w:rsidRDefault="00692C60" w:rsidP="00DE4B2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Jarosław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Zaporowicz</w:t>
            </w:r>
            <w:proofErr w:type="spellEnd"/>
          </w:p>
          <w:p w:rsidR="00DE4B26" w:rsidRPr="00FA2B3B" w:rsidRDefault="00692C60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Tomasz Zieliński </w:t>
            </w:r>
          </w:p>
          <w:p w:rsidR="00DE4B26" w:rsidRPr="00FA2B3B" w:rsidRDefault="00692C60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Ewa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Prylińska</w:t>
            </w:r>
            <w:proofErr w:type="spellEnd"/>
          </w:p>
          <w:p w:rsidR="00692C60" w:rsidRPr="00FA2B3B" w:rsidRDefault="00692C60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Cecylia Ratajczak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23F6D" w:rsidRPr="00FA2B3B" w:rsidRDefault="00F23F6D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23F6D" w:rsidRPr="00FA2B3B" w:rsidRDefault="00F23F6D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23F6D" w:rsidRPr="00FA2B3B" w:rsidRDefault="00F23F6D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92C60" w:rsidRPr="00FA2B3B" w:rsidRDefault="00302C0F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Gdańskie Wydawnictwo Oświatowe sp. z o.o. sp. k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2C60" w:rsidRPr="00FA2B3B" w:rsidRDefault="0066003E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692C60" w:rsidRPr="00FA2B3B" w:rsidRDefault="0066003E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2019-06-07</w:t>
            </w:r>
          </w:p>
        </w:tc>
        <w:tc>
          <w:tcPr>
            <w:tcW w:w="0" w:type="auto"/>
            <w:shd w:val="clear" w:color="auto" w:fill="auto"/>
          </w:tcPr>
          <w:p w:rsidR="00692C60" w:rsidRPr="00FA2B3B" w:rsidRDefault="00692C60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1022/1/2019</w:t>
            </w:r>
          </w:p>
        </w:tc>
      </w:tr>
      <w:tr w:rsidR="00DE4B26" w:rsidRPr="00FA2B3B" w:rsidTr="00066AF5">
        <w:trPr>
          <w:trHeight w:val="1207"/>
        </w:trPr>
        <w:tc>
          <w:tcPr>
            <w:tcW w:w="0" w:type="auto"/>
            <w:vMerge/>
            <w:shd w:val="clear" w:color="auto" w:fill="auto"/>
          </w:tcPr>
          <w:p w:rsidR="00692C60" w:rsidRPr="00FA2B3B" w:rsidRDefault="00692C60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145B" w:rsidRDefault="0066003E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Sztuka wyrazu.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Podręcznik do języka polskiego dla klasy 1 liceum i technikum. </w:t>
            </w:r>
          </w:p>
          <w:p w:rsidR="00692C60" w:rsidRPr="00FA2B3B" w:rsidRDefault="0066003E" w:rsidP="004A19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Część 2</w:t>
            </w:r>
            <w:r w:rsidR="004E7811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r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enesans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barok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E7811" w:rsidRPr="00FA2B3B">
              <w:rPr>
                <w:rFonts w:ascii="Times New Roman" w:hAnsi="Times New Roman" w:cs="Times New Roman"/>
                <w:sz w:val="24"/>
                <w:szCs w:val="24"/>
              </w:rPr>
              <w:t>oświecenie</w:t>
            </w:r>
            <w:proofErr w:type="spellEnd"/>
            <w:r w:rsidR="004E7811" w:rsidRPr="00FA2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</w:tcPr>
          <w:p w:rsidR="00692C60" w:rsidRPr="00FA2B3B" w:rsidRDefault="00692C60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2C60" w:rsidRPr="00FA2B3B" w:rsidRDefault="00692C60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2C60" w:rsidRPr="00FA2B3B" w:rsidRDefault="00692C60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692C60" w:rsidRPr="00FA2B3B" w:rsidRDefault="0066003E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2019-06-07</w:t>
            </w:r>
          </w:p>
        </w:tc>
        <w:tc>
          <w:tcPr>
            <w:tcW w:w="0" w:type="auto"/>
            <w:shd w:val="clear" w:color="auto" w:fill="auto"/>
          </w:tcPr>
          <w:p w:rsidR="00692C60" w:rsidRPr="00FA2B3B" w:rsidRDefault="00692C60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1022/2/2019</w:t>
            </w:r>
          </w:p>
        </w:tc>
      </w:tr>
      <w:tr w:rsidR="00DE4B26" w:rsidRPr="00FA2B3B" w:rsidTr="00066AF5">
        <w:trPr>
          <w:trHeight w:val="296"/>
        </w:trPr>
        <w:tc>
          <w:tcPr>
            <w:tcW w:w="0" w:type="auto"/>
            <w:vMerge w:val="restart"/>
            <w:shd w:val="clear" w:color="auto" w:fill="auto"/>
          </w:tcPr>
          <w:p w:rsidR="00F34D39" w:rsidRPr="00FA2B3B" w:rsidRDefault="00F34D39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4D39" w:rsidRPr="00FA2B3B" w:rsidRDefault="00D75AD2" w:rsidP="00DE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New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Password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A2+/B1</w:t>
            </w:r>
          </w:p>
          <w:p w:rsidR="00F34D39" w:rsidRPr="00FA2B3B" w:rsidRDefault="00F34D39" w:rsidP="004A19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34D39" w:rsidRDefault="00D75AD2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Marta Rosińska</w:t>
            </w:r>
          </w:p>
          <w:p w:rsidR="00D75AD2" w:rsidRPr="00FA2B3B" w:rsidRDefault="00D75AD2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Lynda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Edwarda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Macmillan Polska Sp. z o.o.</w:t>
            </w:r>
          </w:p>
        </w:tc>
        <w:tc>
          <w:tcPr>
            <w:tcW w:w="0" w:type="auto"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34D39" w:rsidRPr="00FA2B3B" w:rsidRDefault="00D75AD2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2022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shd w:val="clear" w:color="auto" w:fill="auto"/>
          </w:tcPr>
          <w:p w:rsidR="00F34D39" w:rsidRPr="00FA2B3B" w:rsidRDefault="00D75AD2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1131</w:t>
            </w:r>
            <w:r w:rsidR="00F34D39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/1/2022</w:t>
            </w:r>
          </w:p>
        </w:tc>
      </w:tr>
      <w:tr w:rsidR="00DE4B26" w:rsidRPr="00FA2B3B" w:rsidTr="00066AF5">
        <w:trPr>
          <w:trHeight w:val="296"/>
        </w:trPr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4D39" w:rsidRPr="00FA2B3B" w:rsidRDefault="00F34D3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E4B26" w:rsidRPr="00FA2B3B" w:rsidTr="00066AF5">
        <w:trPr>
          <w:trHeight w:val="274"/>
        </w:trPr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Pr="00FA2B3B">
              <w:rPr>
                <w:rFonts w:ascii="Times New Roman" w:hAnsi="Times New Roman" w:cs="Times New Roman"/>
                <w:bCs/>
                <w:sz w:val="24"/>
                <w:szCs w:val="24"/>
              </w:rPr>
              <w:t>niemiecki</w:t>
            </w: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</w:pPr>
            <w:proofErr w:type="spellStart"/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>Welttour</w:t>
            </w:r>
            <w:proofErr w:type="spellEnd"/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>Deutsch</w:t>
            </w:r>
            <w:proofErr w:type="spellEnd"/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 xml:space="preserve"> 1</w:t>
            </w: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. Podręcznik do języka niemieckiego dla liceów i techników. "</w:t>
            </w:r>
          </w:p>
          <w:p w:rsidR="0066003E" w:rsidRPr="00FA2B3B" w:rsidRDefault="0066003E" w:rsidP="004A19F2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</w:pP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lastRenderedPageBreak/>
              <w:t>"</w:t>
            </w:r>
            <w:proofErr w:type="spellStart"/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Welttour</w:t>
            </w:r>
            <w:proofErr w:type="spellEnd"/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Deutsch</w:t>
            </w:r>
            <w:proofErr w:type="spellEnd"/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 xml:space="preserve"> 1. Ćwiczenia</w:t>
            </w: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uppressAutoHyphens/>
              <w:spacing w:after="20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</w:pP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lastRenderedPageBreak/>
              <w:t>Sylwia Mróz-</w:t>
            </w:r>
            <w:proofErr w:type="spellStart"/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Dwornikowska</w:t>
            </w:r>
            <w:proofErr w:type="spellEnd"/>
          </w:p>
          <w:p w:rsidR="0066003E" w:rsidRPr="00FA2B3B" w:rsidRDefault="0066003E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2018-10-18</w:t>
            </w:r>
          </w:p>
          <w:p w:rsidR="0066003E" w:rsidRPr="00FA2B3B" w:rsidRDefault="0066003E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66003E" w:rsidRPr="00FA2B3B" w:rsidRDefault="0066003E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935/1/2018</w:t>
            </w:r>
          </w:p>
        </w:tc>
      </w:tr>
      <w:tr w:rsidR="00DE4B2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1D50D1" w:rsidRPr="00FA2B3B" w:rsidRDefault="001D50D1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0" w:type="auto"/>
            <w:shd w:val="clear" w:color="auto" w:fill="auto"/>
          </w:tcPr>
          <w:p w:rsidR="00E04445" w:rsidRPr="00FA2B3B" w:rsidRDefault="00F34D39" w:rsidP="004A19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Spotkania ze sztuką.</w:t>
            </w: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Podręcznik do plastyki dla liceum ogólnokształcącego i technikum</w:t>
            </w:r>
          </w:p>
        </w:tc>
        <w:tc>
          <w:tcPr>
            <w:tcW w:w="0" w:type="auto"/>
            <w:shd w:val="clear" w:color="auto" w:fill="auto"/>
          </w:tcPr>
          <w:p w:rsidR="00B72EA5" w:rsidRPr="00FA2B3B" w:rsidRDefault="00F34D39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Marta </w:t>
            </w:r>
            <w:proofErr w:type="spellStart"/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Ipczyńska</w:t>
            </w:r>
            <w:proofErr w:type="spellEnd"/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1D50D1" w:rsidRPr="00FA2B3B" w:rsidRDefault="00F34D39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Natalia </w:t>
            </w:r>
            <w:proofErr w:type="spellStart"/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Mrozkowiak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50D1" w:rsidRPr="00FA2B3B" w:rsidRDefault="00F34D3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1D50D1" w:rsidRPr="00FA2B3B" w:rsidRDefault="00F34D3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1D50D1" w:rsidRPr="00FA2B3B" w:rsidRDefault="00F34D39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  <w:r w:rsidR="00FF47A7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05</w:t>
            </w:r>
            <w:r w:rsidR="00FF47A7"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24 </w:t>
            </w:r>
          </w:p>
        </w:tc>
        <w:tc>
          <w:tcPr>
            <w:tcW w:w="0" w:type="auto"/>
            <w:shd w:val="clear" w:color="auto" w:fill="auto"/>
          </w:tcPr>
          <w:p w:rsidR="001D50D1" w:rsidRPr="00FA2B3B" w:rsidRDefault="00F34D39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1009/2019</w:t>
            </w:r>
          </w:p>
        </w:tc>
      </w:tr>
      <w:tr w:rsidR="00DE4B2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1D50D1" w:rsidRPr="00FA2B3B" w:rsidRDefault="001D50D1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0" w:type="auto"/>
            <w:shd w:val="clear" w:color="auto" w:fill="auto"/>
          </w:tcPr>
          <w:p w:rsidR="001D50D1" w:rsidRPr="00FA2B3B" w:rsidRDefault="004E7811" w:rsidP="004A19F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b/>
                <w:sz w:val="24"/>
                <w:szCs w:val="24"/>
              </w:rPr>
              <w:t>Poznać</w:t>
            </w:r>
            <w:proofErr w:type="spellEnd"/>
            <w:r w:rsidRPr="00FA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b/>
                <w:sz w:val="24"/>
                <w:szCs w:val="24"/>
              </w:rPr>
              <w:t>przeszłość</w:t>
            </w:r>
            <w:proofErr w:type="spellEnd"/>
            <w:r w:rsidRPr="00FA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historii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ogólnokształcącego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7811" w:rsidRPr="00FA2B3B" w:rsidRDefault="00066AF5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Pawlak</w:t>
            </w:r>
            <w:proofErr w:type="spellEnd"/>
          </w:p>
          <w:p w:rsidR="001D50D1" w:rsidRPr="00FA2B3B" w:rsidRDefault="004E7811" w:rsidP="004A19F2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Szweda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50D1" w:rsidRPr="00FA2B3B" w:rsidRDefault="004E7811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1D50D1" w:rsidRPr="00FA2B3B" w:rsidRDefault="00302C0F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4E7811" w:rsidRPr="004E7811" w:rsidRDefault="004E7811" w:rsidP="004E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4E78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2019</w:t>
            </w: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-06-10</w:t>
            </w:r>
          </w:p>
          <w:p w:rsidR="001D50D1" w:rsidRPr="00FA2B3B" w:rsidRDefault="001D50D1" w:rsidP="004A19F2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1D50D1" w:rsidRPr="00FA2B3B" w:rsidRDefault="004E7811" w:rsidP="004A19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1021/1/2019</w:t>
            </w:r>
          </w:p>
        </w:tc>
      </w:tr>
      <w:tr w:rsidR="00066AF5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66AF5" w:rsidRPr="00FA2B3B" w:rsidRDefault="00066AF5" w:rsidP="004A19F2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0" w:type="auto"/>
            <w:shd w:val="clear" w:color="auto" w:fill="auto"/>
          </w:tcPr>
          <w:p w:rsidR="00066AF5" w:rsidRPr="00B0244A" w:rsidRDefault="00066AF5" w:rsidP="0065371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Historia i teraźniejszość. </w:t>
            </w: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Podręcznik liceum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technikum. Zakres</w:t>
            </w:r>
          </w:p>
          <w:p w:rsidR="00066AF5" w:rsidRPr="00D011C0" w:rsidRDefault="00066AF5" w:rsidP="006537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66AF5" w:rsidRPr="00D011C0" w:rsidRDefault="00066AF5" w:rsidP="00653711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zabella</w:t>
            </w:r>
          </w:p>
          <w:p w:rsidR="00066AF5" w:rsidRPr="00D011C0" w:rsidRDefault="00066AF5" w:rsidP="00653711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Modzelewska-</w:t>
            </w: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Rysak</w:t>
            </w:r>
          </w:p>
          <w:p w:rsidR="00066AF5" w:rsidRDefault="00066AF5" w:rsidP="00653711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Leszek Rysak</w:t>
            </w:r>
          </w:p>
          <w:p w:rsidR="00066AF5" w:rsidRDefault="00066AF5" w:rsidP="00653711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Adam Cisek</w:t>
            </w:r>
          </w:p>
          <w:p w:rsidR="00066AF5" w:rsidRPr="00D011C0" w:rsidRDefault="00066AF5" w:rsidP="00653711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Karol </w:t>
            </w:r>
            <w:r w:rsidRPr="00D011C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Wilczyńsk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066AF5" w:rsidRPr="00B0244A" w:rsidRDefault="00066AF5" w:rsidP="006537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Wydawnictwa</w:t>
            </w:r>
          </w:p>
          <w:p w:rsidR="00066AF5" w:rsidRPr="00B0244A" w:rsidRDefault="00066AF5" w:rsidP="006537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Szkolne i</w:t>
            </w:r>
          </w:p>
          <w:p w:rsidR="00066AF5" w:rsidRPr="00B0244A" w:rsidRDefault="00066AF5" w:rsidP="006537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Pedagogiczne</w:t>
            </w:r>
          </w:p>
          <w:p w:rsidR="00066AF5" w:rsidRPr="00D011C0" w:rsidRDefault="00066AF5" w:rsidP="006537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S.A</w:t>
            </w:r>
          </w:p>
        </w:tc>
        <w:tc>
          <w:tcPr>
            <w:tcW w:w="0" w:type="auto"/>
            <w:shd w:val="clear" w:color="auto" w:fill="auto"/>
          </w:tcPr>
          <w:p w:rsidR="00066AF5" w:rsidRPr="00D011C0" w:rsidRDefault="00066AF5" w:rsidP="00653711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66AF5" w:rsidRPr="00D011C0" w:rsidRDefault="00066AF5" w:rsidP="00653711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066AF5" w:rsidRPr="00D011C0" w:rsidRDefault="000E3CD6" w:rsidP="006537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1155/1/2022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0E3CD6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Biznes i zarządzanie</w:t>
            </w:r>
          </w:p>
        </w:tc>
        <w:tc>
          <w:tcPr>
            <w:tcW w:w="0" w:type="auto"/>
            <w:shd w:val="clear" w:color="auto" w:fill="auto"/>
          </w:tcPr>
          <w:p w:rsidR="000E3CD6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Musiałkiewicz</w:t>
            </w:r>
            <w:proofErr w:type="spellEnd"/>
          </w:p>
          <w:p w:rsidR="000E3CD6" w:rsidRPr="00D011C0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Grzegorz Kwiatkowski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Ekonomik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0E3CD6" w:rsidRPr="00B0244A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trakcie</w:t>
            </w:r>
          </w:p>
          <w:p w:rsidR="000E3CD6" w:rsidRPr="00B0244A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dopuszczenia</w:t>
            </w:r>
          </w:p>
          <w:p w:rsidR="000E3CD6" w:rsidRPr="00D011C0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(w sprzedaży od </w:t>
            </w:r>
            <w:r w:rsidRPr="00B0244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września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Oblicza geografii 1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Podręcznik dla liceum ogólnokształcącego i 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technikum. Zakres 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Roman Malarz 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Marek Więckowski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2019-04-17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983/1/2019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Biologia na czasie 1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Podręcznik dla liceum ogólnokształcącego i technikum. Zakres 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Anna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Helmin</w:t>
            </w:r>
            <w:proofErr w:type="spellEnd"/>
          </w:p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Jolanta Holeczek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2019-05-21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1006/1/2019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To jest chemia. Część 1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Chemia ogólna i nieorganiczna. Podręcznik dla liceum ogólnokształcącego i technikum. Zakres 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Romuald Hassa Aleksandra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Mrzigod</w:t>
            </w:r>
            <w:proofErr w:type="spellEnd"/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Janusz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Mrzigod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2019-05-14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994/1/2019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Odkryć fizykę.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Podręcznik dla klasy 1 liceum ogólnokształcącego i technikum. Zakres 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Marcin Braun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Weronika Śliwa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2019-05-15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1001/1/2019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  <w:proofErr w:type="spellEnd"/>
            <w:r w:rsidRPr="00FA2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klasy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liceum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ogólnokształcącego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Zakres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podstawowy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0E3CD6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proofErr w:type="spellEnd"/>
          </w:p>
          <w:p w:rsidR="000E3CD6" w:rsidRPr="000E3CD6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Babiański</w:t>
            </w:r>
            <w:proofErr w:type="spellEnd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, Lech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Chańko</w:t>
            </w:r>
            <w:proofErr w:type="spellEnd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CD6">
              <w:rPr>
                <w:rFonts w:ascii="Times New Roman" w:hAnsi="Times New Roman" w:cs="Times New Roman"/>
                <w:sz w:val="24"/>
                <w:szCs w:val="24"/>
              </w:rPr>
              <w:t>inni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Nowa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Era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Spółka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2019-04-04</w:t>
            </w:r>
          </w:p>
          <w:p w:rsidR="000E3CD6" w:rsidRPr="00FA2B3B" w:rsidRDefault="000E3CD6" w:rsidP="000E3CD6">
            <w:pPr>
              <w:spacing w:after="0" w:line="276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>Informatyka na czasie 1.</w:t>
            </w: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 xml:space="preserve"> Podręcznik do liceum ogólnokształcącego  i technikum. Zakres 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Janusz Mazur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Paweł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Perekietka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Zbigniew Talaga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Janusz S. Wierzbicki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2019-05-07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990/1/2019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Żyję i działam bezpiecznie. </w:t>
            </w: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Podręcznik do edukacji dla bezpieczeństwa dla liceum ogólnokształcącego i technikum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Jarosław Słoma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2019-02-21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960/2019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Bezpieczeństwo i higiena pracy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Bezpieczeństwo i higiena pracy</w:t>
            </w: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 Podręcznik do kształcenia zawodowego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Krzysztof Szczęch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Wanda Bukała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Wydawnictwa Szkolne i Pedagogiczne S.A.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2019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0" w:type="auto"/>
            <w:shd w:val="clear" w:color="auto" w:fill="auto"/>
          </w:tcPr>
          <w:p w:rsidR="000E3CD6" w:rsidRPr="0060145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0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Szukam</w:t>
            </w:r>
            <w:proofErr w:type="spellEnd"/>
            <w:r w:rsidRPr="0060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Wolności</w:t>
            </w:r>
            <w:proofErr w:type="spellEnd"/>
            <w:r w:rsidRPr="0060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Radosław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Mazur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Marcin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Wojtasik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A2B3B">
              <w:rPr>
                <w:rFonts w:ascii="Times New Roman" w:hAnsi="Times New Roman" w:cs="Times New Roman"/>
              </w:rPr>
              <w:t>Wydawnictwo</w:t>
            </w:r>
          </w:p>
          <w:p w:rsidR="000E3CD6" w:rsidRPr="00FA2B3B" w:rsidRDefault="000E3CD6" w:rsidP="000E3CD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FA2B3B">
              <w:rPr>
                <w:rFonts w:ascii="Times New Roman" w:hAnsi="Times New Roman" w:cs="Times New Roman"/>
              </w:rPr>
              <w:t>Święty Wojciech Poznań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2020 – 05 – 22 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AZ-31-01/18-PO-4/20</w:t>
            </w:r>
          </w:p>
        </w:tc>
      </w:tr>
      <w:tr w:rsidR="000E3CD6" w:rsidRPr="00FA2B3B" w:rsidTr="00066AF5">
        <w:trPr>
          <w:trHeight w:val="296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TableParagraph"/>
              <w:spacing w:before="60" w:after="60" w:line="276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Etyka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 w:eastAsia="zh-CN"/>
              </w:rPr>
              <w:t>Etyka.</w:t>
            </w: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 xml:space="preserve"> Zakres podstawowy. Podręcznik dla szkoły ponadpodstawowej.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Paweł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Kołodziński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Jakub Kapiszewski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Wydawnictwo Pedagogiczne OPERON Sp. z o.o.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2019-08-01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1045/2019</w:t>
            </w:r>
          </w:p>
        </w:tc>
      </w:tr>
      <w:tr w:rsidR="000E3CD6" w:rsidRPr="00FA2B3B" w:rsidTr="00066AF5">
        <w:trPr>
          <w:trHeight w:val="287"/>
        </w:trPr>
        <w:tc>
          <w:tcPr>
            <w:tcW w:w="0" w:type="auto"/>
            <w:gridSpan w:val="7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KSZTAŁCENIE ZAWODOWE</w:t>
            </w:r>
          </w:p>
        </w:tc>
      </w:tr>
      <w:tr w:rsidR="000E3CD6" w:rsidRPr="00FA2B3B" w:rsidTr="00066AF5">
        <w:trPr>
          <w:trHeight w:val="378"/>
        </w:trPr>
        <w:tc>
          <w:tcPr>
            <w:tcW w:w="0" w:type="auto"/>
            <w:gridSpan w:val="7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Zawód: technik grafiki  i poligrafii cyfrowej</w:t>
            </w:r>
          </w:p>
        </w:tc>
      </w:tr>
      <w:tr w:rsidR="000E3CD6" w:rsidRPr="00FA2B3B" w:rsidTr="00066AF5">
        <w:trPr>
          <w:trHeight w:val="481"/>
        </w:trPr>
        <w:tc>
          <w:tcPr>
            <w:tcW w:w="0" w:type="auto"/>
            <w:gridSpan w:val="7"/>
            <w:shd w:val="clear" w:color="auto" w:fill="auto"/>
          </w:tcPr>
          <w:p w:rsidR="000E3CD6" w:rsidRPr="00FA2B3B" w:rsidRDefault="000E3CD6" w:rsidP="000E3CD6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  <w:t>PGF.04.</w:t>
            </w:r>
            <w:r w:rsidRPr="00FA2B3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  <w:t xml:space="preserve"> </w:t>
            </w:r>
            <w:r w:rsidRPr="00FA2B3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  <w:t>Przygotowanie oraz wykonywanie prac graficznych i publikacji cyfrowych</w:t>
            </w:r>
          </w:p>
        </w:tc>
      </w:tr>
      <w:tr w:rsidR="000E3CD6" w:rsidRPr="00FA2B3B" w:rsidTr="00066AF5">
        <w:trPr>
          <w:trHeight w:val="1354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Podstawy poligrafii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Podstawy poligrafii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Sławomir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Magdzik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Stefan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Jakucewicz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Wydawnictwa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Szkolne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Pedagogiczne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Spółka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Akcyja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Rok wydania książki drukowanej: 2005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ISBN:</w:t>
            </w: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 xml:space="preserve"> </w:t>
            </w: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9788302065385 </w:t>
            </w: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Materiały edukacyjne przygotowane przez nauczyciela</w:t>
            </w:r>
          </w:p>
        </w:tc>
      </w:tr>
      <w:tr w:rsidR="000E3CD6" w:rsidRPr="00FA2B3B" w:rsidTr="00066AF5">
        <w:trPr>
          <w:trHeight w:val="1260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Podstawy projektowania graficznego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Nagwek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B3B">
              <w:rPr>
                <w:rFonts w:ascii="Times New Roman" w:hAnsi="Times New Roman"/>
                <w:sz w:val="24"/>
                <w:szCs w:val="24"/>
              </w:rPr>
              <w:t>Szkoła</w:t>
            </w:r>
            <w:proofErr w:type="spellEnd"/>
            <w:r w:rsidRPr="00FA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/>
                <w:sz w:val="24"/>
                <w:szCs w:val="24"/>
              </w:rPr>
              <w:t>projektowania</w:t>
            </w:r>
            <w:proofErr w:type="spellEnd"/>
            <w:r w:rsidRPr="00FA2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/>
                <w:sz w:val="24"/>
                <w:szCs w:val="24"/>
              </w:rPr>
              <w:t>graficznego</w:t>
            </w:r>
            <w:proofErr w:type="spellEnd"/>
          </w:p>
          <w:p w:rsidR="000E3CD6" w:rsidRPr="00FA2B3B" w:rsidRDefault="000E3CD6" w:rsidP="000E3CD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praktyka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nowe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programy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technologie</w:t>
            </w:r>
            <w:proofErr w:type="spellEnd"/>
          </w:p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Dawid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Dabner</w:t>
            </w:r>
            <w:proofErr w:type="spellEnd"/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Sandra Stewart</w:t>
            </w:r>
          </w:p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Eric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Zempol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Arkady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Data wydania książki drukowanej:</w:t>
            </w:r>
          </w:p>
          <w:p w:rsidR="000E3CD6" w:rsidRPr="00FA2B3B" w:rsidRDefault="000E3CD6" w:rsidP="000E3CD6">
            <w:pPr>
              <w:spacing w:after="0" w:line="276" w:lineRule="auto"/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2019 – 02-27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ISBN: 978-83-213-5083-7</w:t>
            </w:r>
          </w:p>
          <w:p w:rsidR="000E3CD6" w:rsidRPr="00FA2B3B" w:rsidRDefault="000E3CD6" w:rsidP="000E3C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26262"/>
                <w:sz w:val="24"/>
                <w:szCs w:val="24"/>
                <w:lang w:eastAsia="pl-PL"/>
              </w:rPr>
            </w:pPr>
            <w:r w:rsidRPr="00FA2B3B">
              <w:rPr>
                <w:rFonts w:ascii="Times New Roman" w:hAnsi="Times New Roman" w:cs="Times New Roman"/>
                <w:color w:val="auto"/>
                <w:sz w:val="24"/>
                <w:szCs w:val="24"/>
                <w:lang w:val="pl-PL" w:eastAsia="zh-CN"/>
              </w:rPr>
              <w:t>Materiały edukacyjne przygotowane przez nauczyciela</w:t>
            </w:r>
          </w:p>
        </w:tc>
      </w:tr>
      <w:tr w:rsidR="000E3CD6" w:rsidRPr="00FA2B3B" w:rsidTr="00066AF5">
        <w:trPr>
          <w:trHeight w:val="1260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Projektowanie graficzne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Nagwek1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2B3B">
              <w:rPr>
                <w:rFonts w:ascii="Times New Roman" w:hAnsi="Times New Roman"/>
                <w:bCs w:val="0"/>
                <w:sz w:val="24"/>
                <w:szCs w:val="24"/>
                <w:lang w:val="pl-PL"/>
              </w:rPr>
              <w:t>Kompendium DTP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Paweł Zakrzewski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Wydawnictwo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Data wydania książki drukowanej: 2015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ISBN:</w:t>
            </w:r>
          </w:p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978-83-283-0880-0</w:t>
            </w:r>
          </w:p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Materiały edukacyjne przygotowane przez nauczyciela</w:t>
            </w:r>
          </w:p>
        </w:tc>
      </w:tr>
      <w:tr w:rsidR="000E3CD6" w:rsidRPr="00FA2B3B" w:rsidTr="00066AF5">
        <w:trPr>
          <w:trHeight w:val="1260"/>
        </w:trPr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Projektowanie publikacji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pStyle w:val="Nagwek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FA2B3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Adobe </w:t>
            </w:r>
            <w:proofErr w:type="spellStart"/>
            <w:r w:rsidRPr="00FA2B3B">
              <w:rPr>
                <w:rFonts w:ascii="Times New Roman" w:hAnsi="Times New Roman"/>
                <w:sz w:val="24"/>
                <w:szCs w:val="24"/>
                <w:lang w:val="pl-PL"/>
              </w:rPr>
              <w:t>Indesign</w:t>
            </w:r>
            <w:proofErr w:type="spellEnd"/>
            <w:r w:rsidRPr="00FA2B3B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FA2B3B">
              <w:rPr>
                <w:rFonts w:ascii="Times New Roman" w:hAnsi="Times New Roman"/>
                <w:sz w:val="24"/>
                <w:szCs w:val="24"/>
              </w:rPr>
              <w:t>CC/CC PL</w:t>
            </w:r>
          </w:p>
          <w:p w:rsidR="000E3CD6" w:rsidRPr="00FA2B3B" w:rsidRDefault="000E3CD6" w:rsidP="000E3CD6">
            <w:pPr>
              <w:pStyle w:val="Nagwek1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/>
                <w:b w:val="0"/>
                <w:sz w:val="24"/>
                <w:szCs w:val="24"/>
                <w:lang w:val="pl-PL"/>
              </w:rPr>
              <w:t xml:space="preserve"> Projektowanie multimediów i publikacji do druku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40" w:lineRule="auto"/>
              <w:rPr>
                <w:rStyle w:val="pdauthorlis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2B3B">
              <w:rPr>
                <w:rStyle w:val="pdauthorlist"/>
                <w:rFonts w:ascii="Times New Roman" w:hAnsi="Times New Roman" w:cs="Times New Roman"/>
                <w:color w:val="auto"/>
                <w:sz w:val="24"/>
                <w:szCs w:val="24"/>
              </w:rPr>
              <w:t>Gordon Jonathan , </w:t>
            </w:r>
          </w:p>
          <w:p w:rsidR="000E3CD6" w:rsidRPr="00FA2B3B" w:rsidRDefault="000E3CD6" w:rsidP="000E3CD6">
            <w:pPr>
              <w:spacing w:after="0" w:line="240" w:lineRule="auto"/>
              <w:rPr>
                <w:rStyle w:val="pdauthorlist"/>
                <w:rFonts w:ascii="Times New Roman" w:hAnsi="Times New Roman" w:cs="Times New Roman"/>
                <w:color w:val="949A9D"/>
                <w:sz w:val="24"/>
                <w:szCs w:val="24"/>
              </w:rPr>
            </w:pPr>
            <w:r w:rsidRPr="00FA2B3B">
              <w:rPr>
                <w:rStyle w:val="pdauthorlist"/>
                <w:rFonts w:ascii="Times New Roman" w:hAnsi="Times New Roman" w:cs="Times New Roman"/>
                <w:color w:val="auto"/>
                <w:sz w:val="24"/>
                <w:szCs w:val="24"/>
              </w:rPr>
              <w:t>Schwartz Rob</w:t>
            </w:r>
            <w:r w:rsidRPr="00FA2B3B">
              <w:rPr>
                <w:rStyle w:val="pdauthorlist"/>
                <w:rFonts w:ascii="Times New Roman" w:hAnsi="Times New Roman" w:cs="Times New Roman"/>
                <w:color w:val="949A9D"/>
                <w:sz w:val="24"/>
                <w:szCs w:val="24"/>
              </w:rPr>
              <w:t> </w:t>
            </w:r>
          </w:p>
          <w:p w:rsidR="000E3CD6" w:rsidRPr="00FA2B3B" w:rsidRDefault="00C81802" w:rsidP="000E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49A9D"/>
                <w:sz w:val="24"/>
                <w:szCs w:val="24"/>
                <w:lang w:val="pl-PL" w:eastAsia="pl-PL"/>
              </w:rPr>
            </w:pPr>
            <w:hyperlink r:id="rId7" w:history="1">
              <w:r w:rsidR="000E3CD6" w:rsidRPr="00FA2B3B">
                <w:rPr>
                  <w:rStyle w:val="Hipercz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Jansen </w:t>
              </w:r>
              <w:proofErr w:type="spellStart"/>
              <w:r w:rsidR="000E3CD6" w:rsidRPr="00FA2B3B">
                <w:rPr>
                  <w:rStyle w:val="Hipercz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Cari</w:t>
              </w:r>
              <w:proofErr w:type="spellEnd"/>
            </w:hyperlink>
          </w:p>
          <w:p w:rsidR="000E3CD6" w:rsidRPr="00FA2B3B" w:rsidRDefault="000E3CD6" w:rsidP="000E3C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Wydawnictwo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2B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Helion</w:t>
            </w:r>
            <w:proofErr w:type="spellEnd"/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FA2B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  <w:t>Data wydania książki drukowanej: 2016-12-16</w:t>
            </w:r>
          </w:p>
        </w:tc>
        <w:tc>
          <w:tcPr>
            <w:tcW w:w="0" w:type="auto"/>
            <w:shd w:val="clear" w:color="auto" w:fill="auto"/>
          </w:tcPr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</w:rPr>
              <w:t>ISBN: 978-83-283-2784-9</w:t>
            </w:r>
          </w:p>
          <w:p w:rsidR="000E3CD6" w:rsidRPr="00FA2B3B" w:rsidRDefault="000E3CD6" w:rsidP="000E3C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2B3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Materiały edukacyjne przygotowane przez nauczyciela</w:t>
            </w:r>
          </w:p>
        </w:tc>
      </w:tr>
    </w:tbl>
    <w:p w:rsidR="00642359" w:rsidRPr="00F23F6D" w:rsidRDefault="00642359" w:rsidP="004A19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359" w:rsidRPr="00F23F6D">
      <w:footerReference w:type="default" r:id="rId8"/>
      <w:pgSz w:w="16840" w:h="11900" w:orient="landscape"/>
      <w:pgMar w:top="1447" w:right="1716" w:bottom="1462" w:left="1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02" w:rsidRDefault="00C81802" w:rsidP="00697EC8">
      <w:pPr>
        <w:spacing w:after="0" w:line="240" w:lineRule="auto"/>
      </w:pPr>
      <w:r>
        <w:separator/>
      </w:r>
    </w:p>
  </w:endnote>
  <w:endnote w:type="continuationSeparator" w:id="0">
    <w:p w:rsidR="00C81802" w:rsidRDefault="00C81802" w:rsidP="0069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EC8" w:rsidRDefault="00697EC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5AD2" w:rsidRPr="00D75AD2">
      <w:rPr>
        <w:noProof/>
        <w:lang w:val="pl-PL"/>
      </w:rPr>
      <w:t>6</w:t>
    </w:r>
    <w:r>
      <w:fldChar w:fldCharType="end"/>
    </w:r>
  </w:p>
  <w:p w:rsidR="00697EC8" w:rsidRDefault="00697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02" w:rsidRDefault="00C81802" w:rsidP="00697EC8">
      <w:pPr>
        <w:spacing w:after="0" w:line="240" w:lineRule="auto"/>
      </w:pPr>
      <w:r>
        <w:separator/>
      </w:r>
    </w:p>
  </w:footnote>
  <w:footnote w:type="continuationSeparator" w:id="0">
    <w:p w:rsidR="00C81802" w:rsidRDefault="00C81802" w:rsidP="0069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16E9B"/>
    <w:multiLevelType w:val="hybridMultilevel"/>
    <w:tmpl w:val="9E62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861"/>
    <w:multiLevelType w:val="multilevel"/>
    <w:tmpl w:val="0706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59"/>
    <w:rsid w:val="00005929"/>
    <w:rsid w:val="00040B69"/>
    <w:rsid w:val="00066AF5"/>
    <w:rsid w:val="000E1F0A"/>
    <w:rsid w:val="000E3CD6"/>
    <w:rsid w:val="0010217C"/>
    <w:rsid w:val="001C4A6A"/>
    <w:rsid w:val="001D50D1"/>
    <w:rsid w:val="001D693E"/>
    <w:rsid w:val="0029570D"/>
    <w:rsid w:val="00302C0F"/>
    <w:rsid w:val="00395555"/>
    <w:rsid w:val="00395735"/>
    <w:rsid w:val="003F3BA2"/>
    <w:rsid w:val="0040465D"/>
    <w:rsid w:val="00407380"/>
    <w:rsid w:val="00471798"/>
    <w:rsid w:val="004A19F2"/>
    <w:rsid w:val="004A332D"/>
    <w:rsid w:val="004E7811"/>
    <w:rsid w:val="005B2D52"/>
    <w:rsid w:val="005C1F08"/>
    <w:rsid w:val="0060145B"/>
    <w:rsid w:val="00642359"/>
    <w:rsid w:val="00653711"/>
    <w:rsid w:val="0066003E"/>
    <w:rsid w:val="00683CBB"/>
    <w:rsid w:val="00692C60"/>
    <w:rsid w:val="0069748B"/>
    <w:rsid w:val="00697EC8"/>
    <w:rsid w:val="006F04DF"/>
    <w:rsid w:val="0075009F"/>
    <w:rsid w:val="00772E0A"/>
    <w:rsid w:val="008B4C55"/>
    <w:rsid w:val="009202C4"/>
    <w:rsid w:val="0097600A"/>
    <w:rsid w:val="009A23E1"/>
    <w:rsid w:val="009D4F0B"/>
    <w:rsid w:val="00A3467F"/>
    <w:rsid w:val="00A34F3F"/>
    <w:rsid w:val="00A546F9"/>
    <w:rsid w:val="00AD26AC"/>
    <w:rsid w:val="00B2429D"/>
    <w:rsid w:val="00B72EA5"/>
    <w:rsid w:val="00B76338"/>
    <w:rsid w:val="00BB17B5"/>
    <w:rsid w:val="00BB3F7E"/>
    <w:rsid w:val="00BB6C49"/>
    <w:rsid w:val="00BE2C82"/>
    <w:rsid w:val="00C02E4B"/>
    <w:rsid w:val="00C735B4"/>
    <w:rsid w:val="00C81802"/>
    <w:rsid w:val="00C95B96"/>
    <w:rsid w:val="00CB3931"/>
    <w:rsid w:val="00CE06F9"/>
    <w:rsid w:val="00CF66C5"/>
    <w:rsid w:val="00D75AD2"/>
    <w:rsid w:val="00D97165"/>
    <w:rsid w:val="00DE4B26"/>
    <w:rsid w:val="00E008E8"/>
    <w:rsid w:val="00E04445"/>
    <w:rsid w:val="00E36454"/>
    <w:rsid w:val="00EC276A"/>
    <w:rsid w:val="00EE7757"/>
    <w:rsid w:val="00F17E1A"/>
    <w:rsid w:val="00F23F6D"/>
    <w:rsid w:val="00F34D39"/>
    <w:rsid w:val="00F64348"/>
    <w:rsid w:val="00F90EB5"/>
    <w:rsid w:val="00FA2B3B"/>
    <w:rsid w:val="00FF01A3"/>
    <w:rsid w:val="00FF47A7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8E71-8885-4A1D-B5CB-CAD45DEC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F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Tekstpodstawowy"/>
    <w:link w:val="Nagwek4Znak"/>
    <w:qFormat/>
    <w:rsid w:val="00E008E8"/>
    <w:pPr>
      <w:keepNext/>
      <w:numPr>
        <w:ilvl w:val="3"/>
        <w:numId w:val="3"/>
      </w:numPr>
      <w:suppressAutoHyphens/>
      <w:spacing w:before="120" w:after="120" w:line="240" w:lineRule="auto"/>
      <w:outlineLvl w:val="3"/>
    </w:pPr>
    <w:rPr>
      <w:rFonts w:ascii="Liberation Serif" w:eastAsia="SimSun" w:hAnsi="Liberation Serif" w:cs="Arial"/>
      <w:b/>
      <w:bCs/>
      <w:color w:val="auto"/>
      <w:kern w:val="1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546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pl-PL"/>
    </w:rPr>
  </w:style>
  <w:style w:type="character" w:styleId="Hipercze">
    <w:name w:val="Hyperlink"/>
    <w:uiPriority w:val="99"/>
    <w:semiHidden/>
    <w:unhideWhenUsed/>
    <w:rsid w:val="001D693E"/>
    <w:rPr>
      <w:color w:val="0000FF"/>
      <w:u w:val="single"/>
    </w:rPr>
  </w:style>
  <w:style w:type="paragraph" w:customStyle="1" w:styleId="Default">
    <w:name w:val="Default"/>
    <w:rsid w:val="00302C0F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Nagwek4Znak">
    <w:name w:val="Nagłówek 4 Znak"/>
    <w:link w:val="Nagwek4"/>
    <w:rsid w:val="00E008E8"/>
    <w:rPr>
      <w:rFonts w:ascii="Liberation Serif" w:eastAsia="SimSun" w:hAnsi="Liberation Serif" w:cs="Arial"/>
      <w:b/>
      <w:bCs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008E8"/>
    <w:pPr>
      <w:suppressAutoHyphens/>
      <w:spacing w:after="140" w:line="288" w:lineRule="auto"/>
    </w:pPr>
    <w:rPr>
      <w:rFonts w:ascii="Liberation Serif" w:eastAsia="SimSun" w:hAnsi="Liberation Serif" w:cs="Arial"/>
      <w:color w:val="auto"/>
      <w:kern w:val="1"/>
      <w:sz w:val="24"/>
      <w:szCs w:val="24"/>
      <w:lang w:val="pl-PL" w:eastAsia="zh-CN" w:bidi="hi-IN"/>
    </w:rPr>
  </w:style>
  <w:style w:type="character" w:customStyle="1" w:styleId="TekstpodstawowyZnak">
    <w:name w:val="Tekst podstawowy Znak"/>
    <w:link w:val="Tekstpodstawowy"/>
    <w:rsid w:val="00E008E8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E008E8"/>
    <w:rPr>
      <w:b/>
      <w:bCs/>
    </w:rPr>
  </w:style>
  <w:style w:type="paragraph" w:styleId="Akapitzlist">
    <w:name w:val="List Paragraph"/>
    <w:basedOn w:val="Normalny"/>
    <w:uiPriority w:val="34"/>
    <w:qFormat/>
    <w:rsid w:val="00E008E8"/>
    <w:pPr>
      <w:spacing w:after="200" w:line="276" w:lineRule="auto"/>
      <w:ind w:left="720"/>
      <w:contextualSpacing/>
    </w:pPr>
    <w:rPr>
      <w:rFonts w:cs="Times New Roman"/>
      <w:color w:val="auto"/>
      <w:lang w:val="pl-PL"/>
    </w:rPr>
  </w:style>
  <w:style w:type="character" w:customStyle="1" w:styleId="Nagwek1Znak">
    <w:name w:val="Nagłówek 1 Znak"/>
    <w:link w:val="Nagwek1"/>
    <w:uiPriority w:val="9"/>
    <w:rsid w:val="00BB3F7E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ml-text-color-secondary">
    <w:name w:val="ml-text-color-secondary"/>
    <w:rsid w:val="008B4C55"/>
  </w:style>
  <w:style w:type="paragraph" w:styleId="Nagwek">
    <w:name w:val="header"/>
    <w:basedOn w:val="Normalny"/>
    <w:link w:val="NagwekZnak"/>
    <w:uiPriority w:val="99"/>
    <w:unhideWhenUsed/>
    <w:rsid w:val="00697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7EC8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7E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7EC8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772E0A"/>
    <w:pPr>
      <w:suppressAutoHyphens/>
      <w:autoSpaceDN w:val="0"/>
      <w:spacing w:after="120" w:line="254" w:lineRule="auto"/>
      <w:textAlignment w:val="baseline"/>
    </w:pPr>
    <w:rPr>
      <w:kern w:val="3"/>
      <w:lang w:eastAsia="zh-CN"/>
    </w:rPr>
  </w:style>
  <w:style w:type="paragraph" w:customStyle="1" w:styleId="Standard">
    <w:name w:val="Standard"/>
    <w:rsid w:val="00772E0A"/>
    <w:pPr>
      <w:suppressAutoHyphens/>
      <w:autoSpaceDN w:val="0"/>
      <w:spacing w:after="160" w:line="254" w:lineRule="auto"/>
      <w:textAlignment w:val="baseline"/>
    </w:pPr>
    <w:rPr>
      <w:rFonts w:eastAsia="Calibri" w:cs="Calibri"/>
      <w:color w:val="000000"/>
      <w:kern w:val="3"/>
      <w:sz w:val="22"/>
      <w:szCs w:val="22"/>
      <w:lang w:val="en-US" w:eastAsia="zh-CN"/>
    </w:rPr>
  </w:style>
  <w:style w:type="character" w:customStyle="1" w:styleId="pdauthorlist">
    <w:name w:val="pdauthorlist"/>
    <w:basedOn w:val="Domylnaczcionkaakapitu"/>
    <w:rsid w:val="00F2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mpik.com/szukaj/produkt?author=jansen+c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731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Podręczniki dla klas trzecich _po szkole gimnazjalnej_ na rok szkolny 2021_20221</vt:lpstr>
      <vt:lpstr>Microsoft Word - Podręczniki dla klas trzecich _po szkole gimnazjalnej_ na rok szkolny 2021_20221</vt:lpstr>
    </vt:vector>
  </TitlesOfParts>
  <Company/>
  <LinksUpToDate>false</LinksUpToDate>
  <CharactersWithSpaces>5107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https://www.empik.com/szukaj/produkt?author=jansen+cari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Podręczniki dla klas trzecich _po szkole gimnazjalnej_ na rok szkolny 2021_20221</dc:title>
  <dc:subject/>
  <dc:creator>Izabela</dc:creator>
  <cp:keywords/>
  <cp:lastModifiedBy>Konto Microsoft</cp:lastModifiedBy>
  <cp:revision>3</cp:revision>
  <cp:lastPrinted>2022-06-08T05:55:00Z</cp:lastPrinted>
  <dcterms:created xsi:type="dcterms:W3CDTF">2023-04-12T07:01:00Z</dcterms:created>
  <dcterms:modified xsi:type="dcterms:W3CDTF">2023-04-19T07:32:00Z</dcterms:modified>
</cp:coreProperties>
</file>