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02FCF9" w14:textId="190F41C1" w:rsidR="003134C2" w:rsidRDefault="00C378ED">
      <w:pPr>
        <w:pStyle w:val="Standard"/>
        <w:spacing w:after="6"/>
        <w:ind w:left="182"/>
        <w:jc w:val="center"/>
        <w:rPr>
          <w:b/>
          <w:color w:val="0070C0"/>
          <w:sz w:val="48"/>
          <w:lang w:val="pl-PL"/>
        </w:rPr>
      </w:pPr>
      <w:r>
        <w:rPr>
          <w:b/>
          <w:color w:val="0070C0"/>
          <w:sz w:val="48"/>
          <w:lang w:val="pl-PL"/>
        </w:rPr>
        <w:t>Podręczniki dla klasy II</w:t>
      </w:r>
      <w:r w:rsidR="00C41316">
        <w:rPr>
          <w:b/>
          <w:color w:val="0070C0"/>
          <w:sz w:val="48"/>
          <w:lang w:val="pl-PL"/>
        </w:rPr>
        <w:t>I</w:t>
      </w:r>
      <w:r>
        <w:rPr>
          <w:b/>
          <w:color w:val="0070C0"/>
          <w:sz w:val="48"/>
          <w:lang w:val="pl-PL"/>
        </w:rPr>
        <w:t xml:space="preserve"> na rok szkolny</w:t>
      </w:r>
      <w:r>
        <w:rPr>
          <w:rFonts w:ascii="Times New Roman" w:eastAsia="Times New Roman" w:hAnsi="Times New Roman" w:cs="Times New Roman"/>
          <w:b/>
          <w:sz w:val="18"/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b/>
          <w:color w:val="0070C0"/>
          <w:sz w:val="48"/>
          <w:lang w:val="pl-PL"/>
        </w:rPr>
        <w:t>202</w:t>
      </w:r>
      <w:r w:rsidR="00C41316">
        <w:rPr>
          <w:b/>
          <w:color w:val="0070C0"/>
          <w:sz w:val="48"/>
          <w:lang w:val="pl-PL"/>
        </w:rPr>
        <w:t>3</w:t>
      </w:r>
      <w:r>
        <w:rPr>
          <w:b/>
          <w:color w:val="0070C0"/>
          <w:sz w:val="48"/>
          <w:lang w:val="pl-PL"/>
        </w:rPr>
        <w:t>/202</w:t>
      </w:r>
      <w:r w:rsidR="00C41316">
        <w:rPr>
          <w:b/>
          <w:color w:val="0070C0"/>
          <w:sz w:val="48"/>
          <w:lang w:val="pl-PL"/>
        </w:rPr>
        <w:t>4</w:t>
      </w:r>
    </w:p>
    <w:p w14:paraId="795A3851" w14:textId="0069E5DC" w:rsidR="00492025" w:rsidRPr="00C41316" w:rsidRDefault="00492025" w:rsidP="007B26A3">
      <w:pPr>
        <w:pStyle w:val="Standard"/>
        <w:spacing w:after="6"/>
        <w:ind w:left="542"/>
        <w:rPr>
          <w:lang w:val="pl-PL"/>
        </w:rPr>
      </w:pPr>
      <w:bookmarkStart w:id="0" w:name="_GoBack"/>
      <w:bookmarkEnd w:id="0"/>
    </w:p>
    <w:tbl>
      <w:tblPr>
        <w:tblW w:w="13945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2670"/>
        <w:gridCol w:w="1972"/>
        <w:gridCol w:w="1558"/>
        <w:gridCol w:w="1971"/>
        <w:gridCol w:w="1834"/>
        <w:gridCol w:w="2114"/>
      </w:tblGrid>
      <w:tr w:rsidR="003134C2" w14:paraId="5D167D5A" w14:textId="77777777">
        <w:trPr>
          <w:trHeight w:val="82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AFC4B0" w14:textId="77777777" w:rsidR="003134C2" w:rsidRPr="00C41316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3193A73" w14:textId="77777777" w:rsidR="003134C2" w:rsidRDefault="00C378ED">
            <w:pPr>
              <w:pStyle w:val="Standard"/>
              <w:spacing w:after="0"/>
              <w:ind w:left="3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Przedmiot / klasa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9E4358E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2E75205" w14:textId="77777777" w:rsidR="003134C2" w:rsidRDefault="00C378ED">
            <w:pPr>
              <w:pStyle w:val="Standard"/>
              <w:spacing w:after="0"/>
              <w:ind w:left="18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Tytuł podręcznika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F423D9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B41B768" w14:textId="77777777" w:rsidR="003134C2" w:rsidRDefault="00C378ED">
            <w:pPr>
              <w:pStyle w:val="Standard"/>
              <w:spacing w:after="0"/>
              <w:ind w:left="47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Autor podręcznika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325CA6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BD29F0C" w14:textId="77777777" w:rsidR="003134C2" w:rsidRDefault="00C378ED">
            <w:pPr>
              <w:pStyle w:val="Standard"/>
              <w:spacing w:after="0"/>
              <w:ind w:left="81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A2C49BA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0155185" w14:textId="77777777" w:rsidR="003134C2" w:rsidRDefault="00C378ED">
            <w:pPr>
              <w:pStyle w:val="Standard"/>
              <w:spacing w:after="0"/>
              <w:ind w:right="23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Zakres kształcenia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E512D6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B108C70" w14:textId="77777777" w:rsidR="003134C2" w:rsidRDefault="00C378ED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Data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dopuszczenia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4E85F5B" w14:textId="77777777" w:rsidR="003134C2" w:rsidRDefault="003134C2">
            <w:pPr>
              <w:pStyle w:val="Standard"/>
              <w:snapToGrid w:val="0"/>
              <w:spacing w:after="0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19F0883" w14:textId="77777777" w:rsidR="003134C2" w:rsidRDefault="00C378ED">
            <w:pPr>
              <w:pStyle w:val="Standard"/>
              <w:spacing w:after="0"/>
              <w:ind w:left="59" w:righ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Numer ewidencji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w wykazie</w:t>
            </w:r>
          </w:p>
        </w:tc>
      </w:tr>
      <w:tr w:rsidR="003134C2" w14:paraId="540DF269" w14:textId="77777777">
        <w:trPr>
          <w:trHeight w:val="296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2D3D7E3" w14:textId="77777777" w:rsidR="003134C2" w:rsidRDefault="00C378ED">
            <w:pPr>
              <w:pStyle w:val="Standard"/>
              <w:spacing w:after="0"/>
              <w:ind w:left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PRZEDMIOTY OGÓLNOKSZTAŁCĄCE</w:t>
            </w:r>
          </w:p>
        </w:tc>
      </w:tr>
      <w:tr w:rsidR="003134C2" w14:paraId="32C8487A" w14:textId="77777777"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61982E8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BBFD32E" w14:textId="16B61A32" w:rsidR="003134C2" w:rsidRDefault="00C378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polski. Sztuka wyrazu,</w:t>
            </w:r>
            <w:r w:rsidR="00C575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liceum i technikum, zakres podstawowy i rozszerzony,  </w:t>
            </w:r>
            <w:r w:rsidR="00C575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część 2 -pozytywizm</w:t>
            </w:r>
          </w:p>
          <w:p w14:paraId="59153778" w14:textId="77777777" w:rsidR="003134C2" w:rsidRDefault="003134C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5035130" w14:textId="77777777" w:rsidR="00C5751A" w:rsidRDefault="00C5751A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DFDD36F" w14:textId="745D93FD" w:rsidR="003134C2" w:rsidRDefault="00C378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polski. Sztuka wyrazu,</w:t>
            </w:r>
            <w:r w:rsidR="00C575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do liceum i technikum, zakres podstawowy i rozszerzon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y, 2 część 1 - romantyzm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A4FED3" w14:textId="290A393B" w:rsidR="003134C2" w:rsidRDefault="00C5751A" w:rsidP="00C5751A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575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Dorota Dąbrowska, Beata Kapela-Bagińska, Ewa Prylińska, Cecylia Ratajczak, Adam Regiewicz, Tomasz Zieliński;</w:t>
            </w:r>
          </w:p>
          <w:p w14:paraId="71E9C913" w14:textId="08425904" w:rsidR="003134C2" w:rsidRPr="00C41316" w:rsidRDefault="00C5751A" w:rsidP="00C5751A">
            <w:pPr>
              <w:pStyle w:val="Standard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751A">
              <w:rPr>
                <w:rFonts w:ascii="Times New Roman" w:hAnsi="Times New Roman"/>
                <w:sz w:val="24"/>
                <w:szCs w:val="24"/>
                <w:lang w:val="pl-PL"/>
              </w:rPr>
              <w:t>Dorota Dąbrowska, Beata Kapela-Bagińska, Ewa Prylińska, Cecylia Ratajczak, Adam Regiewicz, Tomasz Zieliński;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0D3E406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GWO</w:t>
            </w:r>
          </w:p>
          <w:p w14:paraId="4BDF996A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C0D4C2D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5303DEE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6C4964D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EC6BC59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9347AE7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D5B97DB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DDD7F47" w14:textId="12253FC8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568B503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  rozszerzony</w:t>
            </w:r>
          </w:p>
          <w:p w14:paraId="0CF5156D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43A834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B988FD0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6D1C586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89390E6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C3B0F88" w14:textId="77777777" w:rsidR="00C5751A" w:rsidRDefault="00C5751A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3D6B3CF" w14:textId="2B4E7714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  rozszerzony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BCBA21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  <w:p w14:paraId="093D797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669860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9476C12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409CAD9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6B7DEA5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6E52480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FB6240E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99219F4" w14:textId="01747485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4FAA2EC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pl-PL"/>
              </w:rPr>
              <w:t>1022/2/2019</w:t>
            </w:r>
          </w:p>
          <w:p w14:paraId="3E49062F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27F19BC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0B00EA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E2ECCA7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46DECA0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81B7450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04A181F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58C4F3A" w14:textId="74F232D9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pl-PL"/>
              </w:rPr>
              <w:t>1022/2/2019</w:t>
            </w:r>
          </w:p>
        </w:tc>
      </w:tr>
      <w:tr w:rsidR="003134C2" w14:paraId="663779EF" w14:textId="77777777"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8913315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angielski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6EE37F3" w14:textId="77777777" w:rsidR="003134C2" w:rsidRPr="00C41316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Checkpoint B1+</w:t>
            </w:r>
          </w:p>
          <w:p w14:paraId="0BE53B86" w14:textId="77777777" w:rsidR="003134C2" w:rsidRPr="00C41316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Ćwiczenia Checkpoint B1+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42939C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David Spencer, Monika Cichmińska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9A66AD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Macmillan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A61DD8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 i rozszerzony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77C666D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47BC205" w14:textId="77777777" w:rsidR="003134C2" w:rsidRDefault="003134C2" w:rsidP="00C41316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2ACF1A7A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959/2/2019</w:t>
            </w:r>
          </w:p>
        </w:tc>
      </w:tr>
      <w:tr w:rsidR="003134C2" w14:paraId="0EA69FE1" w14:textId="77777777"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94DA7D4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Język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niemiecki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32C6056" w14:textId="7049DE3B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Welttour Deutsch </w:t>
            </w:r>
            <w:r w:rsidR="00C413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Podręcznik</w:t>
            </w:r>
            <w:r w:rsidR="00C413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ćwiczenia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do języka niemieckiego dla liceów i techników.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Welttour Deutsch 2. Ćwiczenia do języka niemieckiego dla liceów i techników.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8788182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Sylwia Mróz-Dwornikowska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0D2FE4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F32B99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1DC6A65" w14:textId="49DB782A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FEA680D" w14:textId="50DEB190" w:rsidR="003134C2" w:rsidRDefault="00C41316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attributedetailsvalue"/>
              </w:rPr>
              <w:t>935/3/2020</w:t>
            </w:r>
          </w:p>
        </w:tc>
      </w:tr>
      <w:tr w:rsidR="003134C2" w14:paraId="3D22984E" w14:textId="77777777"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50369C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4BB72C" w14:textId="77777777" w:rsidR="003134C2" w:rsidRDefault="00C378ED">
            <w:pPr>
              <w:pStyle w:val="Standard"/>
              <w:snapToGrid w:val="0"/>
              <w:spacing w:after="0"/>
            </w:pPr>
            <w:r>
              <w:rPr>
                <w:rStyle w:val="Uwydatnienie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Matematyka z plusem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BEC4D0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Małgorzata Dobrowolska, Marcin Karpiński, Jacek Lech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5913162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E2063EE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BA66773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9DB4CEB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964/2/2020</w:t>
            </w:r>
          </w:p>
        </w:tc>
      </w:tr>
      <w:tr w:rsidR="003134C2" w14:paraId="6853579A" w14:textId="77777777"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39C65E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A7C02C8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Informatyka na czasie  2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83653B" w14:textId="77777777" w:rsidR="003134C2" w:rsidRPr="00C41316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>Janusz Mazur, Paweł Perekietka, Zbigniew Talaga, Janusz S. Wierzbicki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5CF7994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377E0E1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8FB07D5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1684608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990/2/2020</w:t>
            </w:r>
          </w:p>
        </w:tc>
      </w:tr>
      <w:tr w:rsidR="003134C2" w14:paraId="25521F5E" w14:textId="77777777"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0549FB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7FF11F" w14:textId="7E3EFF53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Poznać przeszłość </w:t>
            </w:r>
            <w:r w:rsid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C51EA3C" w14:textId="2F003A78" w:rsidR="003134C2" w:rsidRDefault="00BE3E9A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Jarosław Kłaczkow, Anna Jaszkiewicz, Stanisław Roszak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D93CD92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A4248B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BEC2C7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E726324" w14:textId="64322284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1021/</w:t>
            </w:r>
            <w:r w:rsidR="00BE3E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/202</w:t>
            </w:r>
            <w:r w:rsidR="00BE3E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3134C2" w14:paraId="59597B4F" w14:textId="77777777"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A8A10F8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Podstawy przedsiębiorczości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DB9E04B" w14:textId="77777777" w:rsidR="003134C2" w:rsidRDefault="00C378ED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Calibri"/>
              </w:rPr>
              <w:t>Krok w przedsiębiorczość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DE9428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Zbigniew Makieła, Tomasz Rachwał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BE6A690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A90A898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AA0B799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2B01D1C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1039/2020/z1</w:t>
            </w:r>
          </w:p>
        </w:tc>
      </w:tr>
      <w:tr w:rsidR="003134C2" w14:paraId="4837E813" w14:textId="77777777"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8DC721F" w14:textId="77777777" w:rsidR="003134C2" w:rsidRDefault="00C378ED">
            <w:pPr>
              <w:pStyle w:val="Standard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Geografia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11713A5" w14:textId="273CE058" w:rsidR="00406782" w:rsidRDefault="00C378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Oblicza geografii 2. Podręcznik dla liceum ogólnokształcącego i technikum. Zakres podstawowy</w:t>
            </w:r>
          </w:p>
          <w:p w14:paraId="1B91071D" w14:textId="77777777" w:rsidR="003134C2" w:rsidRDefault="003134C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5CA9B95" w14:textId="77777777" w:rsidR="003134C2" w:rsidRPr="00C41316" w:rsidRDefault="00C378ED">
            <w:pPr>
              <w:pStyle w:val="Standard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Radosław Uliszak, Krzysztof Wiedermann, Tomasz Rachwał, Paweł Kroh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8BF77DF" w14:textId="77777777" w:rsidR="003134C2" w:rsidRDefault="00C378E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4669090" w14:textId="77777777" w:rsidR="003134C2" w:rsidRDefault="00C378ED">
            <w:pPr>
              <w:pStyle w:val="Standard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DC4A307" w14:textId="77777777" w:rsidR="003134C2" w:rsidRDefault="00C378ED">
            <w:pPr>
              <w:pStyle w:val="Standard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19.05.2020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BAF1EA8" w14:textId="77777777" w:rsidR="003134C2" w:rsidRDefault="00C378E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983/2/2020</w:t>
            </w:r>
          </w:p>
        </w:tc>
      </w:tr>
      <w:tr w:rsidR="003134C2" w14:paraId="4C60719C" w14:textId="77777777"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3CF00F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764B1F6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bookmarkStart w:id="1" w:name="container-1077-outerCt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Biologia na czasie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dla liceum ogólnokształcącego i technikum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D0C06FA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Anna Helmin, Jolanta Holeczek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1749224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0174971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8695024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B34319E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1006/2/2020</w:t>
            </w:r>
          </w:p>
        </w:tc>
      </w:tr>
      <w:tr w:rsidR="003134C2" w14:paraId="033D8434" w14:textId="77777777"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AF3473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Chemia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1FFBEC7" w14:textId="337839CF" w:rsidR="00BE3E9A" w:rsidRDefault="00BE3E9A" w:rsidP="009E344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 jest 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organiczna. Podręcznik dla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liceum ogólnokształcącego i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technikum. Cz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B46C22A" w14:textId="77777777" w:rsidR="003134C2" w:rsidRPr="00C41316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R. Hassa, A. Mrzigod, J. Mrzigod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93B859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214082B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8A51A9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66B7393" w14:textId="463A6E84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994/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/20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</w:tr>
      <w:tr w:rsidR="003134C2" w14:paraId="19FE19B3" w14:textId="77777777"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A058266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Fizyka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0687625" w14:textId="2C255CC0" w:rsidR="003134C2" w:rsidRPr="00C41316" w:rsidRDefault="00C378E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Odkryć fizykę( 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). Podręcznik dla liceum ogólnokształcącego i technikum.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2895A48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M. Braum, W. Śliwa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A596B47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7544A7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4D7ADE8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1378536" w14:textId="7F40AE1C" w:rsidR="003134C2" w:rsidRDefault="009E3444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1001/3/2021</w:t>
            </w:r>
          </w:p>
        </w:tc>
      </w:tr>
      <w:tr w:rsidR="003134C2" w14:paraId="4F49F5FD" w14:textId="77777777"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2C9A87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Etyka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E311736" w14:textId="77777777" w:rsidR="003134C2" w:rsidRPr="00C41316" w:rsidRDefault="00C378E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Etyka. </w:t>
            </w:r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 podstawowy. Podręcznik dla szkoły ponadpodstawowej.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C548195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Paweł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Kołodziński, Jakub Kapiszewski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0FBFA7D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Operon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C53A38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25741A7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87E45D5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1045/2019</w:t>
            </w:r>
          </w:p>
        </w:tc>
      </w:tr>
      <w:tr w:rsidR="003134C2" w14:paraId="3DF357B9" w14:textId="77777777"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36ED42F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CEF0C8" w14:textId="65B111B0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Szukam </w:t>
            </w:r>
            <w:r w:rsidR="009E3444">
              <w:rPr>
                <w:rFonts w:ascii="Times New Roman" w:hAnsi="Times New Roman"/>
                <w:sz w:val="24"/>
                <w:szCs w:val="24"/>
              </w:rPr>
              <w:t>nadziei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6F7FD19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ks. Radosław Mazur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2B59D1F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Święty Wojciech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C597D9D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034B13A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07FB299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StrongEmphasis"/>
                <w:rFonts w:ascii="Times New Roman" w:hAnsi="Times New Roman"/>
                <w:b w:val="0"/>
                <w:bCs w:val="0"/>
                <w:lang w:val="pl-PL"/>
              </w:rPr>
              <w:t>AZ-32-01/18-PO-6/21</w:t>
            </w:r>
          </w:p>
        </w:tc>
      </w:tr>
      <w:tr w:rsidR="003134C2" w14:paraId="3218DEDD" w14:textId="77777777">
        <w:trPr>
          <w:trHeight w:val="287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B7928A4" w14:textId="77777777" w:rsidR="003134C2" w:rsidRDefault="00C378ED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ZAWODOWE</w:t>
            </w:r>
          </w:p>
        </w:tc>
      </w:tr>
      <w:tr w:rsidR="003134C2" w14:paraId="21A7BBCC" w14:textId="77777777">
        <w:trPr>
          <w:trHeight w:val="292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F2AA277" w14:textId="77777777" w:rsidR="003134C2" w:rsidRDefault="00C378ED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Zawód: technik programista</w:t>
            </w:r>
          </w:p>
        </w:tc>
      </w:tr>
      <w:tr w:rsidR="003134C2" w14:paraId="68A2D586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DD8B052" w14:textId="77777777" w:rsidR="003134C2" w:rsidRDefault="00C378ED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Programowanie aplikacji desktopowych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612AE1F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Część 1. Inżynieria programowania -</w:t>
            </w:r>
          </w:p>
          <w:p w14:paraId="35AEB254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projektowanie oprogramowania, testowanie i</w:t>
            </w:r>
          </w:p>
          <w:p w14:paraId="09FC1CE8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dokumentowanie aplikacji.</w:t>
            </w:r>
          </w:p>
          <w:p w14:paraId="63C224BE" w14:textId="27EDA256" w:rsidR="003134C2" w:rsidRPr="00C41316" w:rsidRDefault="00F52010" w:rsidP="00F5201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6902284" w14:textId="77777777" w:rsidR="00F52010" w:rsidRPr="00F52010" w:rsidRDefault="00F52010" w:rsidP="00F52010">
            <w:pPr>
              <w:pStyle w:val="Standard"/>
              <w:snapToGrid w:val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F52010">
              <w:rPr>
                <w:rFonts w:ascii="Times New Roman" w:hAnsi="Times New Roman"/>
                <w:sz w:val="24"/>
                <w:szCs w:val="24"/>
              </w:rPr>
              <w:t>Angelika Krupa,</w:t>
            </w:r>
          </w:p>
          <w:p w14:paraId="2A086E22" w14:textId="72890096" w:rsidR="003134C2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F52010">
              <w:rPr>
                <w:rFonts w:ascii="Times New Roman" w:hAnsi="Times New Roman"/>
                <w:sz w:val="24"/>
                <w:szCs w:val="24"/>
              </w:rPr>
              <w:t>Weronika Kortas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075D16A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2EF98C9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CC54996" w14:textId="582A0A1A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7A4CEEA" w14:textId="233D47B0" w:rsidR="003134C2" w:rsidRDefault="003134C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51A" w14:paraId="57ABFD10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479B78A" w14:textId="5AF50E9C" w:rsidR="00C5751A" w:rsidRDefault="00C5751A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Programowanie aplikacji mobilnych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82E90B" w14:textId="43F55C27" w:rsidR="00C5751A" w:rsidRPr="00C41316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Część 2. Programowanie obiektowe.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53348DF" w14:textId="51363F2D" w:rsidR="00C5751A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Piotr Siewniak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B7F9935" w14:textId="4C0BE2BC" w:rsidR="00C5751A" w:rsidRDefault="00F5201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9256C61" w14:textId="7EFCC9CC" w:rsidR="00C5751A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BBBB52F" w14:textId="77777777" w:rsidR="00C5751A" w:rsidRDefault="00C5751A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B228DEF" w14:textId="77777777" w:rsidR="00C5751A" w:rsidRDefault="00C5751A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51A" w14:paraId="1D236498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59505C8" w14:textId="4C31C57D" w:rsidR="0021230B" w:rsidRDefault="0021230B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Programowanie zaawansowanych aplikacji webowych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BE2FCAA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Część 3. Aplikacje webowe.</w:t>
            </w:r>
          </w:p>
          <w:p w14:paraId="610B80F4" w14:textId="3E03D448" w:rsidR="00C5751A" w:rsidRPr="00C41316" w:rsidRDefault="00F52010" w:rsidP="00F5201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15EEC6E" w14:textId="1E7F8C8C" w:rsidR="00C5751A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Łukasz Guziak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1A0FEFF" w14:textId="2B79C8F1" w:rsidR="00C5751A" w:rsidRDefault="00F5201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863379C" w14:textId="6E2BC4D0" w:rsidR="00C5751A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1590D47" w14:textId="77777777" w:rsidR="00C5751A" w:rsidRDefault="00C5751A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05F2536" w14:textId="77777777" w:rsidR="00C5751A" w:rsidRDefault="00C5751A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34C2" w14:paraId="60E392AB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31CA855" w14:textId="77777777" w:rsidR="003134C2" w:rsidRDefault="00C378ED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Pracowania programowania aplikacji desktopowych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3C7A66D" w14:textId="3408C2F0" w:rsidR="003134C2" w:rsidRPr="00C41316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1. Inżynieria programowania -projektowanie oprogramowania, testowanie idokumentowanie aplikacji.Kwalifikacja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18E1EEC" w14:textId="77777777" w:rsidR="00F52010" w:rsidRPr="00F52010" w:rsidRDefault="00F52010" w:rsidP="00F52010">
            <w:pPr>
              <w:pStyle w:val="Standard"/>
              <w:snapToGrid w:val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F52010">
              <w:rPr>
                <w:rFonts w:ascii="Times New Roman" w:hAnsi="Times New Roman"/>
                <w:sz w:val="24"/>
                <w:szCs w:val="24"/>
              </w:rPr>
              <w:t>Angelika Krupa,</w:t>
            </w:r>
          </w:p>
          <w:p w14:paraId="2D4880A9" w14:textId="6445043F" w:rsidR="003134C2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F52010">
              <w:rPr>
                <w:rFonts w:ascii="Times New Roman" w:hAnsi="Times New Roman"/>
                <w:sz w:val="24"/>
                <w:szCs w:val="24"/>
              </w:rPr>
              <w:t>Weronika Kortas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17C9DCC" w14:textId="77777777" w:rsidR="003134C2" w:rsidRDefault="00C378ED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4BE831C" w14:textId="77777777" w:rsidR="003134C2" w:rsidRDefault="00C378ED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BB8A783" w14:textId="00ADBD54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5FEF401" w14:textId="20D3C2B6" w:rsidR="003134C2" w:rsidRDefault="003134C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34C2" w14:paraId="04CFA4BB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57E8ED4" w14:textId="0262098D" w:rsidR="003134C2" w:rsidRDefault="0021230B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Pracownia programowania aplikacji mobilnych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0D35F57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2. Programowanie obiektowe.</w:t>
            </w:r>
          </w:p>
          <w:p w14:paraId="77FD8A55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2B96CCE" w14:textId="54B0D74A" w:rsidR="003134C2" w:rsidRPr="00F52010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900109" w14:textId="1AC90F1E" w:rsidR="003134C2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>Piotr Siewniak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584AD2E" w14:textId="64C3D9A1" w:rsidR="003134C2" w:rsidRPr="00F52010" w:rsidRDefault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DF4A1AA" w14:textId="6316F0D1" w:rsidR="003134C2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CEADC70" w14:textId="6429691C" w:rsidR="003134C2" w:rsidRPr="00F52010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177AD2" w14:textId="5808C98F" w:rsidR="003134C2" w:rsidRPr="00F52010" w:rsidRDefault="003134C2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3134C2" w14:paraId="2822AF6F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CEF56A1" w14:textId="7D841940" w:rsidR="003134C2" w:rsidRDefault="00C378ED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Pracownia programowania </w:t>
            </w:r>
            <w:r w:rsidR="0089417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zaawansowanych aplikacji webowych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953818C" w14:textId="77777777" w:rsidR="00406782" w:rsidRPr="00406782" w:rsidRDefault="00406782" w:rsidP="0040678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3. Aplikacje webowe.</w:t>
            </w:r>
          </w:p>
          <w:p w14:paraId="539DA8A2" w14:textId="77777777" w:rsidR="00406782" w:rsidRPr="00406782" w:rsidRDefault="00406782" w:rsidP="0040678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Kwalifikacja INF.04</w:t>
            </w:r>
          </w:p>
          <w:p w14:paraId="7A894F97" w14:textId="473D6543" w:rsidR="003134C2" w:rsidRPr="00C41316" w:rsidRDefault="003134C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0BF3AD0" w14:textId="359DB0B6" w:rsidR="003134C2" w:rsidRDefault="0040678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Łukasz Guziak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33FE0DB" w14:textId="64C36280" w:rsidR="003134C2" w:rsidRDefault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4A1FA3F" w14:textId="5C2F5A34" w:rsidR="003134C2" w:rsidRDefault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509E2CE" w14:textId="6EC48D31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74EE135" w14:textId="327933CA" w:rsidR="003134C2" w:rsidRDefault="003134C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52010" w14:paraId="4351BA3D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4FC62C6" w14:textId="3F505A88" w:rsidR="00F52010" w:rsidRDefault="00F52010" w:rsidP="00F52010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Pracownia systemów baz danych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7DCF64" w14:textId="627400F7" w:rsidR="00F52010" w:rsidRPr="00F52010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2, Projektowanie i administrowanie</w:t>
            </w:r>
            <w:r w:rsid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bazami danych.</w:t>
            </w:r>
          </w:p>
          <w:p w14:paraId="51660F35" w14:textId="4E89F995" w:rsidR="00F52010" w:rsidRPr="00C41316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Kwalifikacja INF.03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36256D2" w14:textId="53A9DF25" w:rsidR="00F52010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Jolanta Pokorska,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EA985B6" w14:textId="36E25EB1" w:rsidR="00F52010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87B85A3" w14:textId="25577462" w:rsidR="00F52010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5C2950F" w14:textId="2718A367" w:rsidR="00F52010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21.03.2020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4DD27EE" w14:textId="77416B0D" w:rsidR="00F52010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ISBN978-83-283-6008-2</w:t>
            </w:r>
          </w:p>
        </w:tc>
      </w:tr>
      <w:tr w:rsidR="00406782" w14:paraId="66013FC3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D5F5A89" w14:textId="6AE1A48A" w:rsidR="00406782" w:rsidRDefault="00406782" w:rsidP="00406782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Pracownia programowania aplikacji internetowych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4B002A2" w14:textId="787FA4ED" w:rsidR="00406782" w:rsidRPr="00406782" w:rsidRDefault="00406782" w:rsidP="0040678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3, Programowanie aplikacji internetowych.</w:t>
            </w:r>
          </w:p>
          <w:p w14:paraId="2E211A0E" w14:textId="4F61DD9D" w:rsidR="00406782" w:rsidRPr="00C41316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Kwalifikacja INF.03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6F14E39" w14:textId="3E380677" w:rsidR="00406782" w:rsidRP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Jolanta Pokorska,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252B0F5" w14:textId="065CE04C" w:rsidR="00406782" w:rsidRP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5B6F16" w14:textId="341567A7" w:rsidR="00406782" w:rsidRP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3C16ECB" w14:textId="3436334E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21.03.2020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EC42662" w14:textId="1E5B15AC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ISBN978-83-283-6008-2</w:t>
            </w:r>
          </w:p>
        </w:tc>
      </w:tr>
      <w:tr w:rsidR="00406782" w14:paraId="4B400AC8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5B0EE7E" w14:textId="77777777" w:rsidR="00406782" w:rsidRDefault="00406782" w:rsidP="00406782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obcy zawodowy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FBA4850" w14:textId="77777777" w:rsidR="00406782" w:rsidRDefault="00406782" w:rsidP="00406782">
            <w:pPr>
              <w:pStyle w:val="Nagwek1"/>
              <w:snapToGrid w:val="0"/>
              <w:spacing w:before="0" w:after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C41316">
              <w:rPr>
                <w:rFonts w:eastAsia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Język angielski zawodowy dla technika informatyka i technika programisty. </w:t>
            </w:r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Zeszyt ćwiczeń +</w:t>
            </w:r>
          </w:p>
          <w:p w14:paraId="28751E86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020BF17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Piotr Beń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4FA8F9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124D92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336B049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415969F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9788302192937</w:t>
            </w:r>
          </w:p>
        </w:tc>
      </w:tr>
      <w:tr w:rsidR="00406782" w14:paraId="28D44EAE" w14:textId="77777777">
        <w:trPr>
          <w:trHeight w:val="267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2EA7D42" w14:textId="77777777" w:rsidR="00406782" w:rsidRPr="00C41316" w:rsidRDefault="00406782" w:rsidP="0040678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Zawód: technik grafiki  i poligrafii cyfrowej</w:t>
            </w:r>
          </w:p>
        </w:tc>
      </w:tr>
      <w:tr w:rsidR="00406782" w14:paraId="0955B2C5" w14:textId="77777777">
        <w:trPr>
          <w:trHeight w:val="83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DB2CDE" w14:textId="08ADEE86" w:rsidR="00406782" w:rsidRPr="00492025" w:rsidRDefault="00406782" w:rsidP="00406782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Podstawy Poligrafii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A5541AD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container-1090-outerCt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 Poligrafii</w:t>
            </w:r>
          </w:p>
          <w:p w14:paraId="73C55B97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557B693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Sławomir Magdzik, Stefan Jakucewicz,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1041605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 Szkolne i Pedagogiczne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4CD97F4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E4B592F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BA94F57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9788302065385</w:t>
            </w:r>
          </w:p>
        </w:tc>
      </w:tr>
      <w:tr w:rsidR="00492025" w14:paraId="005C6242" w14:textId="77777777" w:rsidTr="00D0569F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EF70580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Projektowanie graficzne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B98866" w14:textId="77777777" w:rsidR="00492025" w:rsidRDefault="00492025" w:rsidP="00492025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Cyfrowy prepress I procesy wykończeniowe</w:t>
            </w:r>
          </w:p>
          <w:p w14:paraId="759AE746" w14:textId="24B2AF16" w:rsidR="00492025" w:rsidRP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Kwalifikaja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/>
              </w:rPr>
              <w:t>PGF.05.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A75839" w14:textId="75F3A68C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Bogdan Kamiński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8F05CD8" w14:textId="1F49349C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Translator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826B804" w14:textId="5673FFF0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06E3A82" w14:textId="3B2E8E0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FC76AE3" w14:textId="040B7558" w:rsidR="00492025" w:rsidRPr="00492025" w:rsidRDefault="00492025" w:rsidP="00492025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492025" w14:paraId="150AED3E" w14:textId="77777777" w:rsidTr="0042554E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321EA4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Projektowanie publikacji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4CE8146" w14:textId="691776C8" w:rsidR="00492025" w:rsidRP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Adobe Indesign. Projektowanie multimediów i publikacji do druku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34D848" w14:textId="77777777" w:rsidR="00492025" w:rsidRPr="00492025" w:rsidRDefault="00492025" w:rsidP="00492025">
            <w:pPr>
              <w:rPr>
                <w:rFonts w:cs="Times New Roman"/>
                <w:lang w:val="en-GB"/>
              </w:rPr>
            </w:pPr>
            <w:r w:rsidRPr="00492025">
              <w:rPr>
                <w:rFonts w:cs="Times New Roman"/>
                <w:lang w:val="en-GB"/>
              </w:rPr>
              <w:t xml:space="preserve">J. Gordon, </w:t>
            </w:r>
          </w:p>
          <w:p w14:paraId="614240DB" w14:textId="3A5A2523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0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 Jansen, R. Schwartz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5BEF703" w14:textId="2F4F8788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A1705AE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041CB03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7161406" w14:textId="77777777" w:rsid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025" w14:paraId="0B1AB0FA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F3C2CCD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Podstawy projektowania publikacji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28FA70A" w14:textId="77777777" w:rsidR="00492025" w:rsidRPr="00C41316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>Adobe Indesign. Projektowanie multimediów i publikacji do druku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E395E7B" w14:textId="7777777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Gordon, C. Jansen, R. Schwartz</w:t>
            </w:r>
          </w:p>
          <w:p w14:paraId="7C07FA0E" w14:textId="13A4395D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910D99B" w14:textId="77777777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678E626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7222DA7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53E1E3C" w14:textId="77777777" w:rsid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ISBN9788328327849</w:t>
            </w:r>
          </w:p>
        </w:tc>
      </w:tr>
      <w:tr w:rsidR="00492025" w14:paraId="7E65849E" w14:textId="77777777" w:rsidTr="0051442F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46998A" w14:textId="7E23895D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lastRenderedPageBreak/>
              <w:t>Drukowanie cyfrowe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61DEAFD" w14:textId="77777777" w:rsidR="00492025" w:rsidRDefault="00492025" w:rsidP="00492025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>Cyfrowy prepress I procesy wykończeniowe</w:t>
            </w:r>
          </w:p>
          <w:p w14:paraId="767D3AF1" w14:textId="74CCE5AA" w:rsidR="00492025" w:rsidRPr="00C41316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Kwalifikaja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/>
              </w:rPr>
              <w:t>PGF.05.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D4B1A79" w14:textId="7393B16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Bogdan Kamiński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437598" w14:textId="0409A5FF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Translator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802EF56" w14:textId="0131D892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A462AC" w14:textId="704DFD9A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46A55AD" w14:textId="7B06EF5C" w:rsidR="00492025" w:rsidRP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492025" w14:paraId="0F34DC1B" w14:textId="77777777"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A041DBF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Język obcy zawodowy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AF5E155" w14:textId="7777777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Materiały własne nauczyciela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5D25584" w14:textId="7777777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1278869" w14:textId="77777777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A90DB8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4802310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2CDE0C5" w14:textId="77777777" w:rsid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CB8EB" w14:textId="77777777" w:rsidR="003134C2" w:rsidRDefault="00C378ED">
      <w:pPr>
        <w:pStyle w:val="Standard"/>
        <w:spacing w:after="0"/>
      </w:pPr>
      <w:r>
        <w:t xml:space="preserve"> </w:t>
      </w:r>
    </w:p>
    <w:p w14:paraId="097F09A8" w14:textId="77777777" w:rsidR="003134C2" w:rsidRDefault="003134C2">
      <w:pPr>
        <w:pStyle w:val="Standard"/>
      </w:pPr>
    </w:p>
    <w:sectPr w:rsidR="003134C2">
      <w:pgSz w:w="16838" w:h="11906" w:orient="landscape"/>
      <w:pgMar w:top="1447" w:right="1716" w:bottom="1462" w:left="14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CA25" w14:textId="77777777" w:rsidR="00C378ED" w:rsidRDefault="00C378ED">
      <w:r>
        <w:separator/>
      </w:r>
    </w:p>
  </w:endnote>
  <w:endnote w:type="continuationSeparator" w:id="0">
    <w:p w14:paraId="4D8EAA99" w14:textId="77777777" w:rsidR="00C378ED" w:rsidRDefault="00C37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9008F" w14:textId="77777777" w:rsidR="00C378ED" w:rsidRDefault="00C378ED">
      <w:r>
        <w:rPr>
          <w:color w:val="000000"/>
        </w:rPr>
        <w:separator/>
      </w:r>
    </w:p>
  </w:footnote>
  <w:footnote w:type="continuationSeparator" w:id="0">
    <w:p w14:paraId="3013AA30" w14:textId="77777777" w:rsidR="00C378ED" w:rsidRDefault="00C37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6648D"/>
    <w:multiLevelType w:val="hybridMultilevel"/>
    <w:tmpl w:val="E82801E8"/>
    <w:lvl w:ilvl="0" w:tplc="C38A3A74">
      <w:start w:val="10"/>
      <w:numFmt w:val="bullet"/>
      <w:lvlText w:val=""/>
      <w:lvlJc w:val="left"/>
      <w:pPr>
        <w:ind w:left="542" w:hanging="360"/>
      </w:pPr>
      <w:rPr>
        <w:rFonts w:ascii="Symbol" w:eastAsia="Calibri" w:hAnsi="Symbol" w:cs="Calibri" w:hint="default"/>
        <w:b/>
        <w:color w:val="0070C0"/>
        <w:sz w:val="48"/>
      </w:rPr>
    </w:lvl>
    <w:lvl w:ilvl="1" w:tplc="041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2"/>
    <w:rsid w:val="0021230B"/>
    <w:rsid w:val="003134C2"/>
    <w:rsid w:val="00406782"/>
    <w:rsid w:val="00447921"/>
    <w:rsid w:val="00492025"/>
    <w:rsid w:val="007B26A3"/>
    <w:rsid w:val="0089417C"/>
    <w:rsid w:val="009E3444"/>
    <w:rsid w:val="00BE3E9A"/>
    <w:rsid w:val="00C378ED"/>
    <w:rsid w:val="00C41316"/>
    <w:rsid w:val="00C5751A"/>
    <w:rsid w:val="00DC05C0"/>
    <w:rsid w:val="00F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AFBC"/>
  <w15:docId w15:val="{47E5E565-E4E1-4399-A072-021D625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Paragraph">
    <w:name w:val="Table Paragraph"/>
    <w:basedOn w:val="Standard"/>
    <w:pPr>
      <w:widowControl w:val="0"/>
      <w:autoSpaceDE w:val="0"/>
      <w:spacing w:after="0" w:line="240" w:lineRule="auto"/>
    </w:pPr>
    <w:rPr>
      <w:rFonts w:ascii="Arial" w:eastAsia="Arial" w:hAnsi="Arial" w:cs="Arial"/>
      <w:lang w:val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</w:pPr>
    <w:rPr>
      <w:rFonts w:ascii="Verdana" w:eastAsia="Calibri" w:hAnsi="Verdana" w:cs="Verdana"/>
      <w:color w:val="000000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ttributedetailsvalue">
    <w:name w:val="attributedetailsvalue"/>
    <w:basedOn w:val="Domylnaczcionkaakapitu"/>
    <w:rsid w:val="00C4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731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Podręczniki dla klas trzecich _po szkole gimnazjalnej_ na rok szkolny 2021_20221</vt:lpstr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Podręczniki dla klas trzecich _po szkole gimnazjalnej_ na rok szkolny 2021_20221</dc:title>
  <dc:creator>Izabela</dc:creator>
  <cp:lastModifiedBy>Konto Microsoft</cp:lastModifiedBy>
  <cp:revision>3</cp:revision>
  <dcterms:created xsi:type="dcterms:W3CDTF">2023-03-31T13:55:00Z</dcterms:created>
  <dcterms:modified xsi:type="dcterms:W3CDTF">2023-08-16T06:24:00Z</dcterms:modified>
</cp:coreProperties>
</file>